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larendon Condensed" w:cs="Clarendon Condensed" w:eastAsia="Clarendon Condensed" w:hAnsi="Clarendon Condense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" w:right="0" w:hanging="576"/>
        <w:jc w:val="center"/>
        <w:rPr>
          <w:rFonts w:ascii="Clarendon Condensed" w:cs="Clarendon Condensed" w:eastAsia="Clarendon Condensed" w:hAnsi="Clarendon Condensed"/>
          <w:b w:val="1"/>
          <w:i w:val="0"/>
          <w:smallCaps w:val="0"/>
          <w:strike w:val="0"/>
          <w:color w:val="000000"/>
          <w:sz w:val="36"/>
          <w:szCs w:val="36"/>
          <w:shd w:fill="auto" w:val="clear"/>
        </w:rPr>
      </w:pPr>
      <w:r w:rsidDel="00000000" w:rsidR="00000000" w:rsidRPr="00000000">
        <w:rPr>
          <w:rFonts w:ascii="Clarendon Condensed" w:cs="Clarendon Condensed" w:eastAsia="Clarendon Condensed" w:hAnsi="Clarendon Condensed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IMPRESO SOLICITUD </w:t>
      </w:r>
      <w:r w:rsidDel="00000000" w:rsidR="00000000" w:rsidRPr="00000000">
        <w:rPr>
          <w:rFonts w:ascii="Clarendon Condensed" w:cs="Clarendon Condensed" w:eastAsia="Clarendon Condensed" w:hAnsi="Clarendon Condensed"/>
          <w:b w:val="1"/>
          <w:sz w:val="36"/>
          <w:szCs w:val="36"/>
          <w:rtl w:val="0"/>
        </w:rPr>
        <w:t xml:space="preserve">SOCIO AMPA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" w:right="0" w:hanging="576"/>
        <w:jc w:val="center"/>
        <w:rPr>
          <w:rFonts w:ascii="Clarendon Condensed" w:cs="Clarendon Condensed" w:eastAsia="Clarendon Condensed" w:hAnsi="Clarendon Condensed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" w:right="0" w:hanging="576"/>
        <w:jc w:val="center"/>
        <w:rPr>
          <w:rFonts w:ascii="Clarendon Condensed" w:cs="Clarendon Condensed" w:eastAsia="Clarendon Condensed" w:hAnsi="Clarendon Condensed"/>
          <w:sz w:val="28"/>
          <w:szCs w:val="28"/>
          <w:u w:val="none"/>
        </w:rPr>
      </w:pPr>
      <w:r w:rsidDel="00000000" w:rsidR="00000000" w:rsidRPr="00000000">
        <w:rPr>
          <w:rFonts w:ascii="Clarendon Condensed" w:cs="Clarendon Condensed" w:eastAsia="Clarendon Condensed" w:hAnsi="Clarendon Condense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CONSERVATORIO PROFESIONAL DE D</w:t>
      </w:r>
      <w:r w:rsidDel="00000000" w:rsidR="00000000" w:rsidRPr="00000000">
        <w:rPr>
          <w:rFonts w:ascii="Clarendon Condensed" w:cs="Clarendon Condensed" w:eastAsia="Clarendon Condensed" w:hAnsi="Clarendon Condensed"/>
          <w:sz w:val="28"/>
          <w:szCs w:val="28"/>
          <w:rtl w:val="0"/>
        </w:rPr>
        <w:t xml:space="preserve">ANZA “LUIS DEL RÍO” DE CÓRDOBA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73.000000000002" w:type="dxa"/>
        <w:jc w:val="left"/>
        <w:tblInd w:w="-835.0" w:type="dxa"/>
        <w:tblLayout w:type="fixed"/>
        <w:tblLook w:val="0000"/>
      </w:tblPr>
      <w:tblGrid>
        <w:gridCol w:w="897"/>
        <w:gridCol w:w="495"/>
        <w:gridCol w:w="135"/>
        <w:gridCol w:w="81"/>
        <w:gridCol w:w="82"/>
        <w:gridCol w:w="98"/>
        <w:gridCol w:w="93"/>
        <w:gridCol w:w="425"/>
        <w:gridCol w:w="709"/>
        <w:gridCol w:w="1654"/>
        <w:gridCol w:w="105"/>
        <w:gridCol w:w="435"/>
        <w:gridCol w:w="360"/>
        <w:gridCol w:w="1035"/>
        <w:gridCol w:w="105"/>
        <w:gridCol w:w="105"/>
        <w:gridCol w:w="930"/>
        <w:gridCol w:w="105"/>
        <w:gridCol w:w="27"/>
        <w:gridCol w:w="255"/>
        <w:gridCol w:w="335"/>
        <w:gridCol w:w="92"/>
        <w:gridCol w:w="282"/>
        <w:gridCol w:w="710"/>
        <w:gridCol w:w="723"/>
        <w:tblGridChange w:id="0">
          <w:tblGrid>
            <w:gridCol w:w="897"/>
            <w:gridCol w:w="495"/>
            <w:gridCol w:w="135"/>
            <w:gridCol w:w="81"/>
            <w:gridCol w:w="82"/>
            <w:gridCol w:w="98"/>
            <w:gridCol w:w="93"/>
            <w:gridCol w:w="425"/>
            <w:gridCol w:w="709"/>
            <w:gridCol w:w="1654"/>
            <w:gridCol w:w="105"/>
            <w:gridCol w:w="435"/>
            <w:gridCol w:w="360"/>
            <w:gridCol w:w="1035"/>
            <w:gridCol w:w="105"/>
            <w:gridCol w:w="105"/>
            <w:gridCol w:w="930"/>
            <w:gridCol w:w="105"/>
            <w:gridCol w:w="27"/>
            <w:gridCol w:w="255"/>
            <w:gridCol w:w="335"/>
            <w:gridCol w:w="92"/>
            <w:gridCol w:w="282"/>
            <w:gridCol w:w="710"/>
            <w:gridCol w:w="723"/>
          </w:tblGrid>
        </w:tblGridChange>
      </w:tblGrid>
      <w:t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1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smallCaps w:val="1"/>
                <w:rtl w:val="0"/>
              </w:rPr>
              <w:t xml:space="preserve">Nombre y apellidos del alumno/a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Curso y grupo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smallCaps w:val="1"/>
                <w:vertAlign w:val="baseline"/>
                <w:rtl w:val="0"/>
              </w:rPr>
              <w:t xml:space="preserve">irección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C.P.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1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i w:val="0"/>
                <w:smallCaps w:val="1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L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ocalidad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Localidad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5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1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i w:val="0"/>
                <w:smallCaps w:val="1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Fecha nacimiento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TLF PADRE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TLF MADRE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Nombre del padre: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D.N.I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Nombre de madre: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D.N.I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Correo electrónico del padre:</w:t>
            </w:r>
          </w:p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Correo electrónico de la madre:</w:t>
            </w:r>
          </w:p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smallCaps w:val="1"/>
                <w:vertAlign w:val="baseline"/>
                <w:rtl w:val="0"/>
              </w:rPr>
              <w:t xml:space="preserve">Firma de la Madre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smallCaps w:val="1"/>
                <w:vertAlign w:val="baseline"/>
                <w:rtl w:val="0"/>
              </w:rPr>
              <w:t xml:space="preserve">irma del Padre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10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E">
            <w:pPr>
              <w:keepNext w:val="1"/>
              <w:keepLines w:val="0"/>
              <w:widowControl w:val="1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i w:val="0"/>
                <w:smallCaps w:val="1"/>
                <w:strike w:val="0"/>
                <w:color w:val="000000"/>
                <w:shd w:fill="auto" w:val="clear"/>
              </w:rPr>
            </w:pPr>
            <w:r w:rsidDel="00000000" w:rsidR="00000000" w:rsidRPr="00000000">
              <w:rPr>
                <w:i w:val="0"/>
                <w:smallCaps w:val="1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Fecha de Solicitud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3">
            <w:pPr>
              <w:ind w:right="321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 /               / 2.0…</w:t>
            </w:r>
          </w:p>
          <w:p w:rsidR="00000000" w:rsidDel="00000000" w:rsidP="00000000" w:rsidRDefault="00000000" w:rsidRPr="00000000" w14:paraId="00000114">
            <w:pPr>
              <w:ind w:right="32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3">
            <w:pPr>
              <w:jc w:val="both"/>
              <w:rPr>
                <w:smallCaps w:val="0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nº cuenta: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7">
            <w:pPr>
              <w:jc w:val="center"/>
              <w:rPr>
                <w:smallCaps w:val="0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UNICAJA ES81/2103/0818/1400/3003/7435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 (acompañar comprobante de ingreso en cuenta o transferencia)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D">
      <w:pPr>
        <w:jc w:val="left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jc w:val="left"/>
        <w:rPr>
          <w:b w:val="0"/>
          <w:smallCaps w:val="0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(Los datos del padre/madre se cumplimentaran en caso de ser menores)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jc w:val="left"/>
        <w:rPr>
          <w:rFonts w:ascii="Century Gothic" w:cs="Century Gothic" w:eastAsia="Century Gothic" w:hAnsi="Century Gothic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vertAlign w:val="baseline"/>
          <w:rtl w:val="0"/>
        </w:rPr>
        <w:t xml:space="preserve">La cuota de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 SOCIO DE AMPA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vertAlign w:val="baseline"/>
          <w:rtl w:val="0"/>
        </w:rPr>
        <w:t xml:space="preserve"> es de 1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vertAlign w:val="baseline"/>
          <w:rtl w:val="0"/>
        </w:rPr>
        <w:t xml:space="preserve">,00€ ANU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jc w:val="center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La presente solicitud junto con el justificante bancario de pago deberán ser enviados a la cuenta de correo del Ampa antes del 30 de Noviembre de 2020.</w:t>
      </w:r>
    </w:p>
    <w:p w:rsidR="00000000" w:rsidDel="00000000" w:rsidP="00000000" w:rsidRDefault="00000000" w:rsidRPr="00000000" w14:paraId="00000141">
      <w:pPr>
        <w:jc w:val="center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jc w:val="center"/>
        <w:rPr/>
      </w:pPr>
      <w:hyperlink r:id="rId7">
        <w:r w:rsidDel="00000000" w:rsidR="00000000" w:rsidRPr="00000000">
          <w:rPr>
            <w:rFonts w:ascii="Century Gothic" w:cs="Century Gothic" w:eastAsia="Century Gothic" w:hAnsi="Century Gothic"/>
            <w:b w:val="1"/>
            <w:color w:val="1155cc"/>
            <w:sz w:val="28"/>
            <w:szCs w:val="28"/>
            <w:u w:val="single"/>
            <w:rtl w:val="0"/>
          </w:rPr>
          <w:t xml:space="preserve">ampaterpsicore2019@gmail.com</w:t>
        </w:r>
      </w:hyperlink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footerReference r:id="rId12" w:type="even"/>
      <w:pgSz w:h="15840" w:w="12240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larendon Condensed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5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Calle Blanco Belmonte, 14</w:t>
    </w:r>
  </w:p>
  <w:p w:rsidR="00000000" w:rsidDel="00000000" w:rsidP="00000000" w:rsidRDefault="00000000" w:rsidRPr="00000000" w14:paraId="000001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14.003.- Córdoba</w:t>
    </w:r>
  </w:p>
  <w:p w:rsidR="00000000" w:rsidDel="00000000" w:rsidP="00000000" w:rsidRDefault="00000000" w:rsidRPr="00000000" w14:paraId="000001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CIF: G-14370233</w:t>
    </w:r>
  </w:p>
  <w:p w:rsidR="00000000" w:rsidDel="00000000" w:rsidP="00000000" w:rsidRDefault="00000000" w:rsidRPr="00000000" w14:paraId="000001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A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3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AMPA “</w:t>
    </w:r>
    <w:r w:rsidDel="00000000" w:rsidR="00000000" w:rsidRPr="00000000">
      <w:rPr>
        <w:i w:val="1"/>
        <w:rtl w:val="0"/>
      </w:rPr>
      <w:t xml:space="preserve">TERPSÍCORE</w:t>
    </w:r>
    <w:r w:rsidDel="00000000" w:rsidR="00000000" w:rsidRPr="00000000">
      <w:rPr>
        <w:rtl w:val="0"/>
      </w:rPr>
      <w:t xml:space="preserve">”</w:t>
      <w:tab/>
      <w:tab/>
      <w:t xml:space="preserve">CURSO 2020-2021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2282825</wp:posOffset>
          </wp:positionH>
          <wp:positionV relativeFrom="paragraph">
            <wp:posOffset>-394332</wp:posOffset>
          </wp:positionV>
          <wp:extent cx="1179195" cy="1348105"/>
          <wp:effectExtent b="0" l="0" r="0" t="0"/>
          <wp:wrapSquare wrapText="bothSides" distB="0" distT="0" distL="114935" distR="114935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79195" cy="13481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mpaterpsicore2019@gmail.com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7i7LiFHtiEYWEdSIWiuY+FverA==">AMUW2mW0YDy7/rQu8Ruvxz1TYDoRCl8U23SPRw8G5twEISP0gOcU34J882r7B2jxKjRbORdnY6030xyrW9ZTxtO13me0JmrHwfoK4ogG3a3bzwPJy4rxLaU=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